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36FD7" w:rsidRDefault="00B36FD7" w:rsidP="00B36FD7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ПАМЯТКА ПАЦИЕНТУ ПРИ ПОДГОТОВКЕ К </w:t>
      </w:r>
      <w:r w:rsidR="00DA3D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ЭКГ (электрокардиографии), ЭЭГ (электроэнцефалографии)</w:t>
      </w:r>
      <w:r w:rsidR="006937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Default="00A50923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Уважаемый</w:t>
      </w:r>
      <w:r w:rsidR="003C16AA"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пациент!</w:t>
      </w:r>
    </w:p>
    <w:p w:rsidR="00DA3D92" w:rsidRPr="00DA3D92" w:rsidRDefault="00DA3D92" w:rsidP="00DA3D9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3D92">
        <w:rPr>
          <w:rFonts w:ascii="Times New Roman" w:hAnsi="Times New Roman" w:cs="Times New Roman"/>
          <w:sz w:val="24"/>
          <w:szCs w:val="24"/>
          <w:u w:val="single"/>
        </w:rPr>
        <w:t>Подготовка к проведению ЭКГ.</w:t>
      </w:r>
    </w:p>
    <w:p w:rsidR="00DA3D92" w:rsidRDefault="00DA3D92" w:rsidP="00DA3D9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 подготовки не подразумевает отдельных специфических мероприятий. Однако имеются некоторые условия, которые должны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соблюдены пациентом:</w:t>
      </w:r>
    </w:p>
    <w:p w:rsidR="00DA3D92" w:rsidRDefault="00DA3D92" w:rsidP="00DA3D92">
      <w:pPr>
        <w:pStyle w:val="a5"/>
        <w:numPr>
          <w:ilvl w:val="0"/>
          <w:numId w:val="23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 отдохнуть, по возможности избегать стресса. Если исследование проводится ребенку – настроить ребенка на процедуру, так как только спокойное состояние обеспечит получение верных результатов;</w:t>
      </w:r>
    </w:p>
    <w:p w:rsidR="00DA3D92" w:rsidRPr="00DA3D92" w:rsidRDefault="00DA3D92" w:rsidP="00DA3D92">
      <w:pPr>
        <w:pStyle w:val="a5"/>
        <w:numPr>
          <w:ilvl w:val="0"/>
          <w:numId w:val="23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 2-3 дня до исследования употреблять любые алкогольные напитки, курить, заниматься любым видом спорта, принимать лекарственные средства, о которых неизвестно лечащему врачу, посещать баню, сауну, любые тепловые процедуры, не рекомендуется употреблять кофе, крепкий чай, так как данные продукты искажают результат</w:t>
      </w:r>
    </w:p>
    <w:p w:rsidR="00DA3D92" w:rsidRDefault="00DA3D92" w:rsidP="00DA3D92">
      <w:pPr>
        <w:pStyle w:val="a5"/>
        <w:numPr>
          <w:ilvl w:val="0"/>
          <w:numId w:val="23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большого количества тяжелой пищи и сократить объем употребления жидкости за 3-5 часов перед процедурой;</w:t>
      </w:r>
    </w:p>
    <w:p w:rsidR="00DA3D92" w:rsidRDefault="00DA3D92" w:rsidP="00DA3D92">
      <w:pPr>
        <w:pStyle w:val="a5"/>
        <w:numPr>
          <w:ilvl w:val="0"/>
          <w:numId w:val="23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обследованием необходимо максимально расслабиться, обратить внимание на восстановление дыхания;</w:t>
      </w:r>
    </w:p>
    <w:p w:rsidR="00DA3D92" w:rsidRPr="00DA3D92" w:rsidRDefault="00DA3D92" w:rsidP="00DA3D92">
      <w:pPr>
        <w:pStyle w:val="a5"/>
        <w:numPr>
          <w:ilvl w:val="0"/>
          <w:numId w:val="23"/>
        </w:numPr>
        <w:shd w:val="clear" w:color="auto" w:fill="FFFFFF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процедуру нужно приходить в удобной, свободной одежде, которая позволит без особого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оголить необходимую область, без цепочек, браслетов, украшений из металлов. При себе иметь пеленку или полотенце.</w:t>
      </w:r>
    </w:p>
    <w:p w:rsidR="00DA3D92" w:rsidRDefault="00DA3D92" w:rsidP="00DA3D92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92" w:rsidRPr="00DA3D92" w:rsidRDefault="00DA3D92" w:rsidP="00DA3D9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3D92">
        <w:rPr>
          <w:rFonts w:ascii="Times New Roman" w:hAnsi="Times New Roman" w:cs="Times New Roman"/>
          <w:sz w:val="24"/>
          <w:szCs w:val="24"/>
          <w:u w:val="single"/>
        </w:rPr>
        <w:t>Подготовка к проведению ЭЭГ</w:t>
      </w:r>
      <w:r w:rsidR="009044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444D" w:rsidRDefault="0090444D" w:rsidP="0090444D">
      <w:pPr>
        <w:pStyle w:val="a5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проводится по предварительной записи.</w:t>
      </w:r>
    </w:p>
    <w:p w:rsidR="00DA3D92" w:rsidRDefault="0090444D" w:rsidP="0090444D">
      <w:pPr>
        <w:pStyle w:val="a5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перед исследованием необходимо вымыть голову.</w:t>
      </w:r>
    </w:p>
    <w:p w:rsidR="0090444D" w:rsidRDefault="0090444D" w:rsidP="0090444D">
      <w:pPr>
        <w:pStyle w:val="a5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исследования не пользоваться средствами для укладки.</w:t>
      </w:r>
    </w:p>
    <w:p w:rsidR="0090444D" w:rsidRPr="0090444D" w:rsidRDefault="0090444D" w:rsidP="0090444D">
      <w:pPr>
        <w:pStyle w:val="a5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 пеленку или полотенце.</w:t>
      </w:r>
    </w:p>
    <w:p w:rsidR="00DA3D92" w:rsidRPr="00A20C5E" w:rsidRDefault="00DA3D92" w:rsidP="00DA3D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A3D92" w:rsidRDefault="00DA3D92" w:rsidP="00DA3D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76C97" w:rsidRDefault="00E76C97" w:rsidP="00DA3D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76C97" w:rsidRDefault="00E76C97" w:rsidP="00DA3D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76C97" w:rsidRDefault="00E76C97" w:rsidP="00DA3D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76C97" w:rsidRDefault="00E76C97" w:rsidP="00DA3D9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76C97" w:rsidRPr="00E76C97" w:rsidRDefault="00E76C97" w:rsidP="00E76C97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E76C97">
        <w:rPr>
          <w:rFonts w:ascii="Times New Roman" w:hAnsi="Times New Roman" w:cs="Times New Roman"/>
          <w:sz w:val="24"/>
          <w:szCs w:val="24"/>
        </w:rPr>
        <w:t xml:space="preserve">Согласовано: _______________ Зав. отделением инструментальной диагностики С.Д. Крылова                                                                      </w:t>
      </w:r>
    </w:p>
    <w:p w:rsidR="00E76C97" w:rsidRPr="00A20C5E" w:rsidRDefault="00E76C97" w:rsidP="00DA3D9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76C97" w:rsidRPr="00A20C5E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187"/>
    <w:multiLevelType w:val="hybridMultilevel"/>
    <w:tmpl w:val="E546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6360D"/>
    <w:multiLevelType w:val="multilevel"/>
    <w:tmpl w:val="AEE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0BB1"/>
    <w:multiLevelType w:val="multilevel"/>
    <w:tmpl w:val="6D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F702E"/>
    <w:multiLevelType w:val="multilevel"/>
    <w:tmpl w:val="DE5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953C7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E6697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544E26"/>
    <w:multiLevelType w:val="hybridMultilevel"/>
    <w:tmpl w:val="94CE3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571D20"/>
    <w:multiLevelType w:val="hybridMultilevel"/>
    <w:tmpl w:val="29A4D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D8599E"/>
    <w:multiLevelType w:val="multilevel"/>
    <w:tmpl w:val="9BA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94208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9B3085"/>
    <w:multiLevelType w:val="hybridMultilevel"/>
    <w:tmpl w:val="4E14E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3B05E0"/>
    <w:multiLevelType w:val="multilevel"/>
    <w:tmpl w:val="0E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5736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7C1B02"/>
    <w:multiLevelType w:val="hybridMultilevel"/>
    <w:tmpl w:val="7EECA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755EF8"/>
    <w:multiLevelType w:val="multilevel"/>
    <w:tmpl w:val="492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73013"/>
    <w:multiLevelType w:val="multilevel"/>
    <w:tmpl w:val="F8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6622B9"/>
    <w:multiLevelType w:val="multilevel"/>
    <w:tmpl w:val="9D8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03FE2"/>
    <w:multiLevelType w:val="hybridMultilevel"/>
    <w:tmpl w:val="0B6A5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6C2065"/>
    <w:multiLevelType w:val="hybridMultilevel"/>
    <w:tmpl w:val="F8662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777779"/>
    <w:multiLevelType w:val="multilevel"/>
    <w:tmpl w:val="6A3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9"/>
  </w:num>
  <w:num w:numId="5">
    <w:abstractNumId w:val="11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16"/>
  </w:num>
  <w:num w:numId="15">
    <w:abstractNumId w:val="22"/>
  </w:num>
  <w:num w:numId="16">
    <w:abstractNumId w:val="0"/>
  </w:num>
  <w:num w:numId="17">
    <w:abstractNumId w:val="18"/>
  </w:num>
  <w:num w:numId="18">
    <w:abstractNumId w:val="23"/>
  </w:num>
  <w:num w:numId="19">
    <w:abstractNumId w:val="7"/>
  </w:num>
  <w:num w:numId="20">
    <w:abstractNumId w:val="8"/>
  </w:num>
  <w:num w:numId="21">
    <w:abstractNumId w:val="1"/>
  </w:num>
  <w:num w:numId="22">
    <w:abstractNumId w:val="3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192C40"/>
    <w:rsid w:val="0022604C"/>
    <w:rsid w:val="00246503"/>
    <w:rsid w:val="00321114"/>
    <w:rsid w:val="00346976"/>
    <w:rsid w:val="003C16AA"/>
    <w:rsid w:val="00441FEA"/>
    <w:rsid w:val="0054027A"/>
    <w:rsid w:val="005C7CD7"/>
    <w:rsid w:val="00672067"/>
    <w:rsid w:val="006937E1"/>
    <w:rsid w:val="006A1A4A"/>
    <w:rsid w:val="006F0829"/>
    <w:rsid w:val="007566FA"/>
    <w:rsid w:val="007F566F"/>
    <w:rsid w:val="008919EF"/>
    <w:rsid w:val="0090444D"/>
    <w:rsid w:val="00A50923"/>
    <w:rsid w:val="00AE6CA3"/>
    <w:rsid w:val="00B35353"/>
    <w:rsid w:val="00B36FD7"/>
    <w:rsid w:val="00DA3D92"/>
    <w:rsid w:val="00DA7EC2"/>
    <w:rsid w:val="00DB4058"/>
    <w:rsid w:val="00E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7FBA-6018-4C99-9835-B5AA9F62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A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6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A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5</cp:revision>
  <cp:lastPrinted>2018-08-27T08:12:00Z</cp:lastPrinted>
  <dcterms:created xsi:type="dcterms:W3CDTF">2018-08-27T08:25:00Z</dcterms:created>
  <dcterms:modified xsi:type="dcterms:W3CDTF">2022-02-22T18:21:00Z</dcterms:modified>
</cp:coreProperties>
</file>